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 w:before="0" w:after="0"/>
        <w:jc w:val="center"/>
        <w:rPr>
          <w:b w:val="false"/>
          <w:bCs w:val="false"/>
          <w:sz w:val="24"/>
          <w:szCs w:val="24"/>
          <w:u w:val="none"/>
        </w:rPr>
      </w:pPr>
      <w:r>
        <w:rPr>
          <w:b w:val="false"/>
          <w:bCs w:val="false"/>
          <w:sz w:val="24"/>
          <w:szCs w:val="24"/>
          <w:u w:val="none"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posOffset>3947795</wp:posOffset>
            </wp:positionH>
            <wp:positionV relativeFrom="paragraph">
              <wp:posOffset>-237490</wp:posOffset>
            </wp:positionV>
            <wp:extent cx="2748915" cy="1832610"/>
            <wp:effectExtent l="0" t="0" r="0" b="0"/>
            <wp:wrapSquare wrapText="largest"/>
            <wp:docPr id="1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5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183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center"/>
        <w:rPr>
          <w:b w:val="false"/>
          <w:bCs w:val="false"/>
          <w:sz w:val="24"/>
          <w:szCs w:val="24"/>
          <w:u w:val="none"/>
        </w:rPr>
      </w:pPr>
      <w:r>
        <w:rPr>
          <w:b w:val="false"/>
          <w:bCs w:val="false"/>
          <w:sz w:val="24"/>
          <w:szCs w:val="24"/>
          <w:u w:val="none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620395</wp:posOffset>
            </wp:positionH>
            <wp:positionV relativeFrom="paragraph">
              <wp:posOffset>7620</wp:posOffset>
            </wp:positionV>
            <wp:extent cx="2430780" cy="594360"/>
            <wp:effectExtent l="0" t="0" r="0" b="0"/>
            <wp:wrapSquare wrapText="largest"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59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center"/>
        <w:rPr>
          <w:b w:val="false"/>
          <w:bCs w:val="false"/>
          <w:sz w:val="24"/>
          <w:szCs w:val="24"/>
          <w:u w:val="none"/>
        </w:rPr>
      </w:pPr>
      <w:r>
        <w:rPr>
          <w:b w:val="false"/>
          <w:bCs w:val="false"/>
          <w:sz w:val="24"/>
          <w:szCs w:val="24"/>
          <w:u w:val="none"/>
        </w:rPr>
      </w:r>
    </w:p>
    <w:p>
      <w:pPr>
        <w:pStyle w:val="Normal"/>
        <w:spacing w:lineRule="auto" w:line="240" w:before="0" w:after="0"/>
        <w:jc w:val="center"/>
        <w:rPr>
          <w:b w:val="false"/>
          <w:bCs w:val="false"/>
          <w:sz w:val="24"/>
          <w:szCs w:val="24"/>
          <w:u w:val="none"/>
        </w:rPr>
      </w:pPr>
      <w:r>
        <w:rPr>
          <w:b w:val="false"/>
          <w:bCs w:val="false"/>
          <w:sz w:val="24"/>
          <w:szCs w:val="24"/>
          <w:u w:val="none"/>
        </w:rPr>
      </w:r>
    </w:p>
    <w:p>
      <w:pPr>
        <w:pStyle w:val="Normal"/>
        <w:spacing w:lineRule="auto" w:line="240" w:before="0" w:after="0"/>
        <w:jc w:val="center"/>
        <w:rPr>
          <w:b w:val="false"/>
          <w:bCs w:val="false"/>
          <w:sz w:val="24"/>
          <w:szCs w:val="24"/>
          <w:u w:val="none"/>
        </w:rPr>
      </w:pPr>
      <w:r>
        <w:rPr>
          <w:b w:val="false"/>
          <w:bCs w:val="false"/>
          <w:sz w:val="24"/>
          <w:szCs w:val="24"/>
          <w:u w:val="none"/>
        </w:rPr>
      </w:r>
    </w:p>
    <w:p>
      <w:pPr>
        <w:pStyle w:val="Normal"/>
        <w:spacing w:lineRule="auto" w:line="240" w:before="0" w:after="0"/>
        <w:jc w:val="start"/>
        <w:rPr>
          <w:b w:val="false"/>
          <w:bCs w:val="false"/>
          <w:sz w:val="24"/>
          <w:szCs w:val="24"/>
          <w:u w:val="none"/>
        </w:rPr>
      </w:pPr>
      <w:r>
        <w:rPr>
          <w:b w:val="false"/>
          <w:bCs w:val="false"/>
          <w:sz w:val="24"/>
          <w:szCs w:val="24"/>
          <w:u w:val="none"/>
        </w:rPr>
        <w:t>Le CPAS  (commission pour l’action sociale) de Chaucenne</w:t>
      </w:r>
    </w:p>
    <w:p>
      <w:pPr>
        <w:pStyle w:val="Normal"/>
        <w:spacing w:lineRule="auto" w:line="240" w:before="0" w:after="0"/>
        <w:jc w:val="start"/>
        <w:rPr>
          <w:b w:val="false"/>
          <w:bCs w:val="false"/>
          <w:sz w:val="24"/>
          <w:szCs w:val="24"/>
          <w:u w:val="none"/>
        </w:rPr>
      </w:pPr>
      <w:r>
        <w:rPr>
          <w:b w:val="false"/>
          <w:bCs w:val="false"/>
          <w:sz w:val="24"/>
          <w:szCs w:val="24"/>
          <w:u w:val="none"/>
        </w:rPr>
        <w:t>vous propose de participer à la prochaine sortie citoyenne</w:t>
      </w:r>
    </w:p>
    <w:p>
      <w:pPr>
        <w:pStyle w:val="Normal"/>
        <w:spacing w:lineRule="auto" w:line="240" w:before="0" w:after="0"/>
        <w:jc w:val="center"/>
        <w:rPr>
          <w:b w:val="false"/>
          <w:bCs w:val="false"/>
          <w:sz w:val="24"/>
          <w:szCs w:val="24"/>
          <w:u w:val="none"/>
        </w:rPr>
      </w:pPr>
      <w:r>
        <w:rPr>
          <w:b w:val="false"/>
          <w:bCs w:val="false"/>
          <w:sz w:val="24"/>
          <w:szCs w:val="24"/>
          <w:u w:val="none"/>
        </w:rPr>
      </w:r>
    </w:p>
    <w:p>
      <w:pPr>
        <w:pStyle w:val="Normal"/>
        <w:spacing w:lineRule="auto" w:line="240" w:before="0" w:after="0"/>
        <w:jc w:val="center"/>
        <w:rPr>
          <w:b w:val="false"/>
          <w:bCs w:val="false"/>
          <w:sz w:val="24"/>
          <w:szCs w:val="24"/>
          <w:u w:val="none"/>
        </w:rPr>
      </w:pPr>
      <w:r>
        <w:rPr>
          <w:b w:val="false"/>
          <w:bCs w:val="false"/>
          <w:sz w:val="24"/>
          <w:szCs w:val="24"/>
          <w:u w:val="none"/>
        </w:rPr>
      </w:r>
    </w:p>
    <w:p>
      <w:pPr>
        <w:pStyle w:val="Normal"/>
        <w:spacing w:lineRule="auto" w:line="240" w:before="0" w:after="0"/>
        <w:jc w:val="center"/>
        <w:rPr>
          <w:b/>
          <w:bCs/>
          <w:strike w:val="false"/>
          <w:dstrike w:val="false"/>
          <w:sz w:val="32"/>
          <w:szCs w:val="32"/>
          <w:u w:val="single"/>
        </w:rPr>
      </w:pPr>
      <w:r>
        <w:rPr>
          <w:b/>
          <w:bCs/>
          <w:strike w:val="false"/>
          <w:dstrike w:val="false"/>
          <w:sz w:val="32"/>
          <w:szCs w:val="32"/>
          <w:u w:val="none"/>
        </w:rPr>
        <w:t xml:space="preserve">   </w:t>
      </w:r>
      <w:r>
        <w:rPr>
          <w:b/>
          <w:bCs/>
          <w:strike w:val="false"/>
          <w:dstrike w:val="false"/>
          <w:sz w:val="32"/>
          <w:szCs w:val="32"/>
          <w:u w:val="single"/>
        </w:rPr>
        <w:t>l</w:t>
      </w:r>
      <w:r>
        <w:rPr>
          <w:b/>
          <w:bCs/>
          <w:strike w:val="false"/>
          <w:dstrike w:val="false"/>
          <w:sz w:val="36"/>
          <w:szCs w:val="36"/>
          <w:u w:val="single"/>
        </w:rPr>
        <w:t>e Samedi 6 juin 2026</w:t>
      </w:r>
      <w:r>
        <w:rPr>
          <w:b/>
          <w:bCs/>
          <w:strike w:val="false"/>
          <w:dstrike w:val="false"/>
          <w:sz w:val="32"/>
          <w:szCs w:val="32"/>
          <w:u w:val="single"/>
        </w:rPr>
        <w:t>, avec la visite</w:t>
      </w:r>
    </w:p>
    <w:p>
      <w:pPr>
        <w:pStyle w:val="Normal"/>
        <w:spacing w:lineRule="auto" w:line="360" w:before="0" w:after="0"/>
        <w:jc w:val="center"/>
        <w:rPr>
          <w:b/>
          <w:bCs/>
          <w:strike w:val="false"/>
          <w:dstrike w:val="false"/>
          <w:sz w:val="36"/>
          <w:szCs w:val="36"/>
          <w:u w:val="single"/>
        </w:rPr>
      </w:pPr>
      <w:r>
        <w:rPr>
          <w:b/>
          <w:bCs/>
          <w:strike w:val="false"/>
          <w:dstrike w:val="false"/>
          <w:sz w:val="36"/>
          <w:szCs w:val="36"/>
          <w:u w:val="single"/>
        </w:rPr>
        <w:t>des jardins aquatiques  ACORUS à Autoreille.</w:t>
      </w:r>
    </w:p>
    <w:p>
      <w:pPr>
        <w:pStyle w:val="Normal"/>
        <w:spacing w:lineRule="auto" w:line="240" w:before="0" w:after="0"/>
        <w:jc w:val="center"/>
        <w:rPr/>
      </w:pPr>
      <w:r>
        <w:rPr>
          <w:b w:val="false"/>
          <w:bCs w:val="false"/>
          <w:sz w:val="24"/>
          <w:szCs w:val="24"/>
          <w:u w:val="none"/>
        </w:rPr>
        <w:t xml:space="preserve">La participation personnelle est de 7,00 € pour les Chaucennois , </w:t>
      </w:r>
      <w:r>
        <w:rPr>
          <w:b w:val="false"/>
          <w:bCs w:val="false"/>
          <w:sz w:val="24"/>
          <w:szCs w:val="24"/>
          <w:u w:val="none"/>
        </w:rPr>
        <w:t>3,00 € pour les enfants de 3 à 11 ans, gratuite pour</w:t>
      </w:r>
      <w:r>
        <w:rPr>
          <w:b w:val="false"/>
          <w:bCs w:val="false"/>
          <w:sz w:val="24"/>
          <w:szCs w:val="24"/>
          <w:u w:val="none"/>
        </w:rPr>
        <w:t xml:space="preserve"> </w:t>
      </w:r>
      <w:r>
        <w:rPr>
          <w:b w:val="false"/>
          <w:bCs w:val="false"/>
          <w:sz w:val="24"/>
          <w:szCs w:val="24"/>
          <w:u w:val="none"/>
        </w:rPr>
        <w:t>les enfants de - 3 ans</w:t>
      </w:r>
      <w:r>
        <w:rPr>
          <w:b w:val="false"/>
          <w:bCs w:val="false"/>
          <w:sz w:val="24"/>
          <w:szCs w:val="24"/>
          <w:u w:val="none"/>
        </w:rPr>
        <w:t xml:space="preserve"> et de 12,00 € pour les autres personnes.</w:t>
      </w:r>
    </w:p>
    <w:p>
      <w:pPr>
        <w:pStyle w:val="Normal"/>
        <w:spacing w:lineRule="auto" w:line="276" w:before="0" w:after="0"/>
        <w:jc w:val="center"/>
        <w:rPr/>
      </w:pPr>
      <w:r>
        <w:rPr>
          <w:b w:val="false"/>
          <w:bCs w:val="false"/>
          <w:sz w:val="24"/>
          <w:szCs w:val="24"/>
          <w:u w:val="none"/>
        </w:rPr>
        <w:t>(Cela comprend la visite et la réservation pour le pique-nique)</w:t>
      </w:r>
    </w:p>
    <w:p>
      <w:pPr>
        <w:pStyle w:val="Normal"/>
        <w:spacing w:lineRule="auto" w:line="360" w:before="0" w:after="0"/>
        <w:jc w:val="center"/>
        <w:rPr>
          <w:b/>
          <w:bCs/>
          <w:u w:val="single"/>
        </w:rPr>
      </w:pPr>
      <w:r>
        <w:rPr>
          <w:b/>
          <w:bCs/>
          <w:sz w:val="24"/>
          <w:szCs w:val="24"/>
          <w:u w:val="single"/>
        </w:rPr>
        <w:t>Le transport se fera par ses propres moyens en favorisant le covoiturage.</w:t>
      </w:r>
    </w:p>
    <w:p>
      <w:pPr>
        <w:pStyle w:val="Normal"/>
        <w:spacing w:lineRule="auto" w:line="360" w:before="0" w:after="0"/>
        <w:jc w:val="center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Le programme de la visite comporte</w:t>
      </w:r>
      <w:r>
        <w:rPr>
          <w:b/>
          <w:bCs/>
          <w:sz w:val="28"/>
          <w:szCs w:val="28"/>
          <w:u w:val="none"/>
        </w:rPr>
        <w:t> </w:t>
      </w:r>
      <w:r>
        <w:rPr>
          <w:b w:val="false"/>
          <w:bCs w:val="false"/>
          <w:sz w:val="28"/>
          <w:szCs w:val="28"/>
          <w:u w:val="none"/>
        </w:rPr>
        <w:t>:</w:t>
      </w:r>
    </w:p>
    <w:p>
      <w:pPr>
        <w:pStyle w:val="Normal"/>
        <w:spacing w:lineRule="auto" w:line="360" w:before="0" w:after="0"/>
        <w:jc w:val="start"/>
        <w:rPr>
          <w:sz w:val="24"/>
          <w:szCs w:val="24"/>
        </w:rPr>
      </w:pPr>
      <w:r>
        <w:rPr>
          <w:rFonts w:eastAsia="Calibri" w:cs="Calibri"/>
          <w:b w:val="false"/>
          <w:bCs w:val="false"/>
          <w:sz w:val="24"/>
          <w:szCs w:val="24"/>
          <w:u w:val="none"/>
        </w:rPr>
        <w:t>•</w:t>
      </w:r>
      <w:r>
        <w:rPr>
          <w:rFonts w:eastAsia="Calibri" w:cs=""/>
          <w:b w:val="false"/>
          <w:bCs w:val="false"/>
          <w:sz w:val="24"/>
          <w:szCs w:val="24"/>
          <w:u w:val="none"/>
        </w:rPr>
        <w:t xml:space="preserve"> </w:t>
      </w:r>
      <w:r>
        <w:rPr>
          <w:rFonts w:eastAsia="Calibri" w:cs=""/>
          <w:b w:val="false"/>
          <w:bCs w:val="false"/>
          <w:sz w:val="24"/>
          <w:szCs w:val="24"/>
          <w:u w:val="none"/>
        </w:rPr>
        <w:t>A</w:t>
      </w:r>
      <w:r>
        <w:rPr>
          <w:b w:val="false"/>
          <w:bCs w:val="false"/>
          <w:sz w:val="24"/>
          <w:szCs w:val="24"/>
          <w:u w:val="none"/>
        </w:rPr>
        <w:t>rrivée à 11h30  sur le parking de la salle polyvalente pour organiser  les covoiturages,</w:t>
      </w:r>
    </w:p>
    <w:p>
      <w:pPr>
        <w:pStyle w:val="Normal"/>
        <w:spacing w:lineRule="auto" w:line="360" w:before="0" w:after="0"/>
        <w:jc w:val="start"/>
        <w:rPr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• </w:t>
      </w:r>
      <w:r>
        <w:rPr>
          <w:rFonts w:eastAsia="Calibri" w:cs="Calibri"/>
          <w:sz w:val="24"/>
          <w:szCs w:val="24"/>
        </w:rPr>
        <w:t>Départ. A l’arrivée aux jardins, présentation des lieux.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hanging="340" w:start="283" w:end="0"/>
        <w:jc w:val="start"/>
        <w:rPr>
          <w:sz w:val="24"/>
          <w:szCs w:val="24"/>
        </w:rPr>
      </w:pPr>
      <w:r>
        <w:rPr>
          <w:rFonts w:eastAsia="Calibri" w:cs="Calibri"/>
          <w:b w:val="false"/>
          <w:bCs w:val="false"/>
          <w:sz w:val="24"/>
          <w:szCs w:val="24"/>
          <w:u w:val="none"/>
        </w:rPr>
        <w:t xml:space="preserve"> •</w:t>
      </w:r>
      <w:r>
        <w:rPr>
          <w:rFonts w:eastAsia="Calibri" w:cs=""/>
          <w:b w:val="false"/>
          <w:bCs w:val="false"/>
          <w:sz w:val="24"/>
          <w:szCs w:val="24"/>
          <w:u w:val="none"/>
        </w:rPr>
        <w:t xml:space="preserve"> </w:t>
      </w:r>
      <w:r>
        <w:rPr>
          <w:rFonts w:eastAsia="Calibri" w:cs=""/>
          <w:b w:val="false"/>
          <w:bCs w:val="false"/>
          <w:sz w:val="24"/>
          <w:szCs w:val="24"/>
          <w:u w:val="none"/>
        </w:rPr>
        <w:t xml:space="preserve">A l’issue, </w:t>
      </w:r>
      <w:r>
        <w:rPr>
          <w:b w:val="false"/>
          <w:bCs w:val="false"/>
          <w:sz w:val="24"/>
          <w:szCs w:val="24"/>
          <w:u w:val="none"/>
        </w:rPr>
        <w:t>partage sur site d’un agréable pique-nique (tables et chaises et abris sur place).</w:t>
      </w:r>
    </w:p>
    <w:p>
      <w:pPr>
        <w:pStyle w:val="Normal"/>
        <w:widowControl/>
        <w:suppressAutoHyphens w:val="true"/>
        <w:bidi w:val="0"/>
        <w:spacing w:lineRule="auto" w:line="276" w:before="0" w:after="0"/>
        <w:ind w:hanging="0" w:start="227" w:end="0"/>
        <w:jc w:val="start"/>
        <w:rPr>
          <w:sz w:val="24"/>
          <w:szCs w:val="24"/>
        </w:rPr>
      </w:pPr>
      <w:r>
        <w:rPr>
          <w:b w:val="false"/>
          <w:bCs w:val="false"/>
          <w:sz w:val="24"/>
          <w:szCs w:val="24"/>
          <w:u w:val="none"/>
        </w:rPr>
        <w:t>Un buffet froid (charcuterie, crudités, pain) sera offert par le CPAS</w:t>
      </w:r>
      <w: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posOffset>4511675</wp:posOffset>
            </wp:positionH>
            <wp:positionV relativeFrom="paragraph">
              <wp:posOffset>85725</wp:posOffset>
            </wp:positionV>
            <wp:extent cx="1745615" cy="1021715"/>
            <wp:effectExtent l="0" t="0" r="0" b="0"/>
            <wp:wrapSquare wrapText="largest"/>
            <wp:docPr id="3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02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 w:val="false"/>
          <w:bCs w:val="false"/>
          <w:sz w:val="24"/>
          <w:szCs w:val="24"/>
          <w:u w:val="none"/>
        </w:rPr>
        <w:t>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hanging="0" w:start="227" w:end="0"/>
        <w:jc w:val="start"/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Chacun apportera</w:t>
      </w:r>
      <w:r>
        <w:rPr>
          <w:b w:val="false"/>
          <w:bCs w:val="false"/>
          <w:sz w:val="24"/>
          <w:szCs w:val="24"/>
          <w:u w:val="none"/>
        </w:rPr>
        <w:t> :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hanging="0" w:start="283" w:end="0"/>
        <w:jc w:val="start"/>
        <w:rPr>
          <w:sz w:val="24"/>
          <w:szCs w:val="24"/>
        </w:rPr>
      </w:pPr>
      <w:r>
        <w:rPr>
          <w:b w:val="false"/>
          <w:bCs w:val="false"/>
          <w:sz w:val="24"/>
          <w:szCs w:val="24"/>
          <w:u w:val="none"/>
        </w:rPr>
        <w:t>- ses boissons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hanging="0" w:start="283" w:end="0"/>
        <w:jc w:val="start"/>
        <w:rPr>
          <w:sz w:val="24"/>
          <w:szCs w:val="24"/>
        </w:rPr>
      </w:pPr>
      <w:r>
        <w:rPr>
          <w:b w:val="false"/>
          <w:bCs w:val="false"/>
          <w:sz w:val="24"/>
          <w:szCs w:val="24"/>
          <w:u w:val="none"/>
        </w:rPr>
        <w:t>- des gâteaux ou tartes mis en commun pour le dessert</w:t>
      </w:r>
    </w:p>
    <w:p>
      <w:pPr>
        <w:pStyle w:val="Normal"/>
        <w:widowControl/>
        <w:suppressAutoHyphens w:val="true"/>
        <w:bidi w:val="0"/>
        <w:spacing w:lineRule="auto" w:line="360" w:before="0" w:after="0"/>
        <w:ind w:hanging="0" w:start="283" w:end="0"/>
        <w:jc w:val="start"/>
        <w:rPr>
          <w:sz w:val="24"/>
          <w:szCs w:val="24"/>
        </w:rPr>
      </w:pPr>
      <w:r>
        <w:rPr>
          <w:b w:val="false"/>
          <w:bCs w:val="false"/>
          <w:sz w:val="24"/>
          <w:szCs w:val="24"/>
          <w:u w:val="none"/>
        </w:rPr>
        <w:t>- une assiette, un verre, ses couverts etc...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hanging="170" w:start="170" w:end="0"/>
        <w:jc w:val="start"/>
        <w:rPr>
          <w:sz w:val="24"/>
          <w:szCs w:val="24"/>
        </w:rPr>
      </w:pPr>
      <w:r>
        <w:rPr>
          <w:rFonts w:eastAsia="Calibri" w:cs="Calibri"/>
          <w:b w:val="false"/>
          <w:bCs w:val="false"/>
          <w:sz w:val="24"/>
          <w:szCs w:val="24"/>
          <w:u w:val="none"/>
        </w:rPr>
        <w:t>•</w:t>
      </w:r>
      <w:r>
        <w:rPr>
          <w:rFonts w:eastAsia="Calibri" w:cs=""/>
          <w:b w:val="false"/>
          <w:bCs w:val="false"/>
          <w:sz w:val="24"/>
          <w:szCs w:val="24"/>
          <w:u w:val="none"/>
        </w:rPr>
        <w:t xml:space="preserve"> </w:t>
      </w:r>
      <w:r>
        <w:rPr>
          <w:b w:val="false"/>
          <w:bCs w:val="false"/>
          <w:sz w:val="24"/>
          <w:szCs w:val="24"/>
          <w:u w:val="none"/>
        </w:rPr>
        <w:t>A 14h00 débutera la visite libre des jardins qui pourra se finir selon son envie en sachant que le jardin ferme ses portes à 18h00.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hanging="170" w:start="170" w:end="0"/>
        <w:jc w:val="start"/>
        <w:rPr>
          <w:b w:val="false"/>
          <w:bCs w:val="false"/>
          <w:sz w:val="24"/>
          <w:szCs w:val="24"/>
          <w:u w:val="none"/>
        </w:rPr>
      </w:pPr>
      <w:r>
        <w:rPr>
          <w:b w:val="false"/>
          <w:bCs w:val="false"/>
          <w:sz w:val="24"/>
          <w:szCs w:val="24"/>
          <w:u w:val="none"/>
        </w:rPr>
        <w:t>______________________________________________________________________________________</w:t>
      </w:r>
    </w:p>
    <w:p>
      <w:pPr>
        <w:pStyle w:val="Normal"/>
        <w:spacing w:lineRule="auto" w:line="240" w:before="57" w:after="57"/>
        <w:jc w:val="start"/>
        <w:rPr>
          <w:b w:val="false"/>
          <w:bCs w:val="false"/>
          <w:sz w:val="24"/>
          <w:szCs w:val="24"/>
          <w:u w:val="none"/>
        </w:rPr>
      </w:pPr>
      <w:r>
        <w:rPr>
          <w:b w:val="false"/>
          <w:bCs w:val="false"/>
          <w:sz w:val="24"/>
          <w:szCs w:val="24"/>
          <w:u w:val="none"/>
        </w:rPr>
        <w:t>Je participe à la sortie aux « jardins ACORUS » du 6 juin 2026.</w:t>
      </w:r>
    </w:p>
    <w:p>
      <w:pPr>
        <w:pStyle w:val="Normal"/>
        <w:spacing w:lineRule="auto" w:line="240" w:before="57" w:after="57"/>
        <w:jc w:val="start"/>
        <w:rPr>
          <w:sz w:val="24"/>
          <w:szCs w:val="24"/>
        </w:rPr>
      </w:pPr>
      <w:r>
        <w:rPr>
          <w:b w:val="false"/>
          <w:bCs w:val="false"/>
          <w:sz w:val="24"/>
          <w:szCs w:val="24"/>
          <w:u w:val="none"/>
        </w:rPr>
        <w:t>NOM : ………………………………………………………..…………….Prénom …………………………………………………………….….….</w:t>
      </w:r>
    </w:p>
    <w:p>
      <w:pPr>
        <w:pStyle w:val="Normal"/>
        <w:spacing w:lineRule="auto" w:line="240" w:before="57" w:after="57"/>
        <w:jc w:val="start"/>
        <w:rPr>
          <w:sz w:val="24"/>
          <w:szCs w:val="24"/>
        </w:rPr>
      </w:pPr>
      <w:r>
        <w:rPr>
          <w:b w:val="false"/>
          <w:bCs w:val="false"/>
          <w:sz w:val="24"/>
          <w:szCs w:val="24"/>
          <w:u w:val="none"/>
        </w:rPr>
        <w:t>Adresse : ……………………………………………………………………………………………………………………………………...……….……</w:t>
      </w:r>
    </w:p>
    <w:p>
      <w:pPr>
        <w:pStyle w:val="Normal"/>
        <w:spacing w:lineRule="auto" w:line="240" w:before="57" w:after="57"/>
        <w:jc w:val="start"/>
        <w:rPr>
          <w:sz w:val="24"/>
          <w:szCs w:val="24"/>
        </w:rPr>
      </w:pPr>
      <w:r>
        <w:rPr>
          <w:b w:val="false"/>
          <w:bCs w:val="false"/>
          <w:sz w:val="24"/>
          <w:szCs w:val="24"/>
          <w:u w:val="none"/>
        </w:rPr>
        <w:t>Téléphone portable : ……………………………………………………………………………………………………………………….………… </w:t>
      </w:r>
    </w:p>
    <w:p>
      <w:pPr>
        <w:pStyle w:val="Normal"/>
        <w:spacing w:lineRule="auto" w:line="360" w:before="57" w:after="57"/>
        <w:jc w:val="start"/>
        <w:rPr>
          <w:b w:val="false"/>
          <w:bCs w:val="false"/>
          <w:sz w:val="24"/>
          <w:szCs w:val="24"/>
          <w:u w:val="none"/>
        </w:rPr>
      </w:pPr>
      <w:r>
        <w:rPr>
          <w:b w:val="false"/>
          <w:bCs w:val="false"/>
          <w:sz w:val="24"/>
          <w:szCs w:val="24"/>
          <w:u w:val="none"/>
        </w:rPr>
        <w:t>Nombre de personne ayant besoin d’un covoiturage : …………………………………………………………………...……….…</w:t>
      </w:r>
    </w:p>
    <w:p>
      <w:pPr>
        <w:pStyle w:val="Normal"/>
        <w:spacing w:lineRule="auto" w:line="240" w:before="0" w:after="0"/>
        <w:jc w:val="start"/>
        <w:rPr>
          <w:b w:val="false"/>
          <w:bCs w:val="false"/>
          <w:sz w:val="24"/>
          <w:szCs w:val="24"/>
          <w:u w:val="none"/>
        </w:rPr>
      </w:pPr>
      <w:r>
        <w:rPr>
          <w:b w:val="false"/>
          <w:bCs w:val="false"/>
          <w:sz w:val="24"/>
          <w:szCs w:val="24"/>
          <w:u w:val="none"/>
        </w:rPr>
        <w:t>N</w:t>
      </w:r>
      <w:r>
        <w:rPr>
          <w:b w:val="false"/>
          <w:bCs w:val="false"/>
          <w:sz w:val="24"/>
          <w:szCs w:val="24"/>
          <w:u w:val="none"/>
        </w:rPr>
        <w:t>bre enfants - de 3 ans   GRATUIT</w:t>
      </w:r>
      <w:r>
        <w:rPr>
          <w:b w:val="false"/>
          <w:bCs w:val="false"/>
          <w:sz w:val="24"/>
          <w:szCs w:val="24"/>
          <w:u w:val="none"/>
        </w:rPr>
        <w:t xml:space="preserve">    : .……………… </w:t>
      </w:r>
    </w:p>
    <w:p>
      <w:pPr>
        <w:pStyle w:val="Normal"/>
        <w:spacing w:lineRule="auto" w:line="240" w:before="0" w:after="0"/>
        <w:jc w:val="start"/>
        <w:rPr>
          <w:b w:val="false"/>
          <w:bCs w:val="false"/>
          <w:sz w:val="24"/>
          <w:szCs w:val="24"/>
          <w:u w:val="none"/>
        </w:rPr>
      </w:pPr>
      <w:r>
        <w:rPr>
          <w:b w:val="false"/>
          <w:bCs w:val="false"/>
          <w:sz w:val="24"/>
          <w:szCs w:val="24"/>
          <w:u w:val="none"/>
        </w:rPr>
        <w:t xml:space="preserve">Adultes  </w:t>
      </w:r>
      <w:r>
        <w:rPr>
          <w:b w:val="false"/>
          <w:bCs w:val="false"/>
          <w:sz w:val="24"/>
          <w:szCs w:val="24"/>
          <w:u w:val="none"/>
        </w:rPr>
        <w:t>Chaucennois</w:t>
      </w:r>
      <w:r>
        <w:rPr>
          <w:b w:val="false"/>
          <w:bCs w:val="false"/>
          <w:sz w:val="24"/>
          <w:szCs w:val="24"/>
          <w:u w:val="none"/>
        </w:rPr>
        <w:t xml:space="preserve">                          : </w:t>
      </w:r>
      <w:r>
        <w:rPr>
          <w:b w:val="false"/>
          <w:bCs w:val="false"/>
          <w:sz w:val="24"/>
          <w:szCs w:val="24"/>
          <w:u w:val="none"/>
        </w:rPr>
        <w:t xml:space="preserve">……………...  </w:t>
      </w:r>
      <w:r>
        <w:rPr>
          <w:b w:val="false"/>
          <w:bCs w:val="false"/>
          <w:sz w:val="24"/>
          <w:szCs w:val="24"/>
          <w:u w:val="none"/>
        </w:rPr>
        <w:t>X</w:t>
      </w:r>
      <w:r>
        <w:rPr>
          <w:b w:val="false"/>
          <w:bCs w:val="false"/>
          <w:sz w:val="24"/>
          <w:szCs w:val="24"/>
          <w:u w:val="none"/>
        </w:rPr>
        <w:t>..7,00 €…...=………………………………………………………..………..</w:t>
      </w:r>
    </w:p>
    <w:p>
      <w:pPr>
        <w:pStyle w:val="Normal"/>
        <w:spacing w:lineRule="auto" w:line="240" w:before="0" w:after="0"/>
        <w:jc w:val="start"/>
        <w:rPr>
          <w:b w:val="false"/>
          <w:bCs w:val="false"/>
          <w:sz w:val="24"/>
          <w:szCs w:val="24"/>
          <w:u w:val="none"/>
        </w:rPr>
      </w:pPr>
      <w:r>
        <w:rPr>
          <w:b w:val="false"/>
          <w:bCs w:val="false"/>
          <w:sz w:val="24"/>
          <w:szCs w:val="24"/>
          <w:u w:val="none"/>
        </w:rPr>
        <w:t xml:space="preserve">Enfants de 3 à 11 ans                      </w:t>
      </w:r>
      <w:r>
        <w:rPr>
          <w:b w:val="false"/>
          <w:bCs w:val="false"/>
          <w:sz w:val="24"/>
          <w:szCs w:val="24"/>
          <w:u w:val="none"/>
        </w:rPr>
        <w:t xml:space="preserve">    :  ……….……….</w:t>
      </w:r>
      <w:r>
        <w:rPr>
          <w:b w:val="false"/>
          <w:bCs w:val="false"/>
          <w:sz w:val="24"/>
          <w:szCs w:val="24"/>
          <w:u w:val="none"/>
        </w:rPr>
        <w:t>X.</w:t>
      </w:r>
      <w:r>
        <w:rPr>
          <w:b w:val="false"/>
          <w:bCs w:val="false"/>
          <w:sz w:val="24"/>
          <w:szCs w:val="24"/>
          <w:u w:val="none"/>
        </w:rPr>
        <w:t>.</w:t>
      </w:r>
      <w:r>
        <w:rPr>
          <w:b w:val="false"/>
          <w:bCs w:val="false"/>
          <w:sz w:val="24"/>
          <w:szCs w:val="24"/>
          <w:u w:val="none"/>
        </w:rPr>
        <w:t>3</w:t>
      </w:r>
      <w:r>
        <w:rPr>
          <w:b w:val="false"/>
          <w:bCs w:val="false"/>
          <w:sz w:val="24"/>
          <w:szCs w:val="24"/>
          <w:u w:val="none"/>
        </w:rPr>
        <w:t>,00€ .....=………………………………………………..………………...</w:t>
      </w:r>
    </w:p>
    <w:p>
      <w:pPr>
        <w:pStyle w:val="Normal"/>
        <w:spacing w:lineRule="auto" w:line="240" w:before="0" w:after="0"/>
        <w:jc w:val="start"/>
        <w:rPr/>
      </w:pPr>
      <w:r>
        <w:rPr>
          <w:b w:val="false"/>
          <w:bCs w:val="false"/>
          <w:sz w:val="24"/>
          <w:szCs w:val="24"/>
          <w:u w:val="none"/>
        </w:rPr>
        <w:t xml:space="preserve">Personnes  </w:t>
      </w:r>
      <w:r>
        <w:rPr>
          <w:b w:val="false"/>
          <w:bCs w:val="false"/>
          <w:sz w:val="24"/>
          <w:szCs w:val="24"/>
          <w:u w:val="none"/>
        </w:rPr>
        <w:t xml:space="preserve">Extérieures </w:t>
      </w:r>
      <w:r>
        <w:rPr>
          <w:b w:val="false"/>
          <w:bCs w:val="false"/>
          <w:sz w:val="24"/>
          <w:szCs w:val="24"/>
          <w:u w:val="none"/>
        </w:rPr>
        <w:t>à  12,00 €     :  …………….…</w:t>
      </w:r>
      <w:r>
        <w:rPr>
          <w:b w:val="false"/>
          <w:bCs w:val="false"/>
          <w:sz w:val="24"/>
          <w:szCs w:val="24"/>
          <w:u w:val="none"/>
        </w:rPr>
        <w:t>X</w:t>
      </w:r>
      <w:r>
        <w:rPr>
          <w:b w:val="false"/>
          <w:bCs w:val="false"/>
          <w:sz w:val="24"/>
          <w:szCs w:val="24"/>
          <w:u w:val="none"/>
        </w:rPr>
        <w:t>.12,00 €…. =…………………………………..………………………...…...</w:t>
      </w:r>
    </w:p>
    <w:p>
      <w:pPr>
        <w:pStyle w:val="Normal"/>
        <w:spacing w:lineRule="auto" w:line="360" w:before="0" w:after="0"/>
        <w:jc w:val="start"/>
        <w:rPr>
          <w:b w:val="false"/>
          <w:bCs w:val="false"/>
          <w:sz w:val="24"/>
          <w:szCs w:val="24"/>
          <w:u w:val="none"/>
        </w:rPr>
      </w:pPr>
      <w:r>
        <w:rPr>
          <w:b w:val="false"/>
          <w:bCs w:val="false"/>
          <w:sz w:val="24"/>
          <w:szCs w:val="24"/>
          <w:u w:val="none"/>
        </w:rPr>
        <w:t>TOTAL                                                     : ………………………………………………………………………………………………………….</w:t>
      </w:r>
    </w:p>
    <w:p>
      <w:pPr>
        <w:pStyle w:val="Normal"/>
        <w:spacing w:lineRule="auto" w:line="240" w:before="0" w:after="0"/>
        <w:jc w:val="both"/>
        <w:rPr/>
      </w:pPr>
      <w:r>
        <w:rPr>
          <w:b w:val="false"/>
          <w:bCs w:val="false"/>
          <w:sz w:val="24"/>
          <w:szCs w:val="24"/>
          <w:u w:val="none"/>
        </w:rPr>
        <w:t>Le coupon complété et le chèque de règlement (à l’ordre du trésor public) seront à déposer avant le</w:t>
      </w:r>
    </w:p>
    <w:p>
      <w:pPr>
        <w:pStyle w:val="Normal"/>
        <w:spacing w:lineRule="auto" w:line="240" w:before="0" w:after="0"/>
        <w:jc w:val="both"/>
        <w:rPr/>
      </w:pPr>
      <w:r>
        <w:rPr>
          <w:b w:val="false"/>
          <w:bCs w:val="false"/>
          <w:sz w:val="24"/>
          <w:szCs w:val="24"/>
          <w:u w:val="none"/>
        </w:rPr>
        <w:t>22 mai 2026 dans la boîte à lettres de la mairie de Chaucenne. Pour plus de renseignements vous pouvez joindre le 06 47 04 88 21 ou 06 63 44 89 28.</w:t>
      </w:r>
    </w:p>
    <w:p>
      <w:pPr>
        <w:pStyle w:val="Normal"/>
        <w:spacing w:lineRule="auto" w:line="276" w:before="0" w:after="0"/>
        <w:jc w:val="both"/>
        <w:rPr/>
      </w:pPr>
      <w:r>
        <w:rPr>
          <w:b/>
          <w:bCs/>
          <w:sz w:val="22"/>
          <w:szCs w:val="22"/>
          <w:u w:val="single"/>
        </w:rPr>
        <w:t>Attention</w:t>
      </w:r>
      <w:r>
        <w:rPr>
          <w:b w:val="false"/>
          <w:bCs w:val="false"/>
          <w:sz w:val="22"/>
          <w:szCs w:val="22"/>
          <w:u w:val="none"/>
        </w:rPr>
        <w:t> : les enfants doivent être accompagnés, et les accompagnants doivent  également s’inscrire.</w:t>
      </w:r>
    </w:p>
    <w:p>
      <w:pPr>
        <w:pStyle w:val="Normal"/>
        <w:spacing w:before="0" w:after="0"/>
        <w:jc w:val="center"/>
        <w:rPr>
          <w:b w:val="false"/>
          <w:bCs w:val="false"/>
          <w:sz w:val="32"/>
          <w:szCs w:val="32"/>
          <w:u w:val="none"/>
        </w:rPr>
      </w:pPr>
      <w:r>
        <w:rPr>
          <w:b w:val="false"/>
          <w:bCs w:val="false"/>
          <w:sz w:val="32"/>
          <w:szCs w:val="32"/>
          <w:u w:val="none"/>
        </w:rPr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posOffset>2235200</wp:posOffset>
            </wp:positionH>
            <wp:positionV relativeFrom="paragraph">
              <wp:posOffset>12700</wp:posOffset>
            </wp:positionV>
            <wp:extent cx="1999615" cy="1071245"/>
            <wp:effectExtent l="0" t="0" r="0" b="0"/>
            <wp:wrapSquare wrapText="largest"/>
            <wp:docPr id="4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07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924" w:right="650" w:gutter="0" w:header="0" w:top="756" w:footer="0" w:bottom="146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Calibri"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settings.xml><?xml version="1.0" encoding="utf-8"?>
<w:settings xmlns:w="http://schemas.openxmlformats.org/wordprocessingml/2006/main">
  <w:zoom w:percent="90"/>
  <w:defaultTabStop w:val="708"/>
  <w:autoHyphenation w:val="true"/>
  <w:hyphenationZone w:val="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star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rPr>
      <w:color w:val="000080"/>
      <w:u w:val="single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Titreuser">
    <w:name w:val="Titre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ListParagraph">
    <w:name w:val="List Paragraph"/>
    <w:basedOn w:val="Normal"/>
    <w:uiPriority w:val="34"/>
    <w:qFormat/>
    <w:rsid w:val="00597158"/>
    <w:pPr>
      <w:spacing w:before="0" w:after="200"/>
      <w:ind w:start="720"/>
      <w:contextualSpacing/>
    </w:pPr>
    <w:rPr/>
  </w:style>
  <w:style w:type="paragraph" w:styleId="En-tteetpieddepageuser">
    <w:name w:val="En-tête et pied de page (user)"/>
    <w:basedOn w:val="Normal"/>
    <w:qFormat/>
    <w:pPr>
      <w:suppressLineNumbers/>
      <w:tabs>
        <w:tab w:val="clear" w:pos="708"/>
        <w:tab w:val="center" w:pos="4860" w:leader="none"/>
        <w:tab w:val="right" w:pos="9721" w:leader="none"/>
      </w:tabs>
    </w:pPr>
    <w:rPr/>
  </w:style>
  <w:style w:type="paragraph" w:styleId="En-tteetpieddepage">
    <w:name w:val="En-tête et pied de page"/>
    <w:basedOn w:val="Normal"/>
    <w:qFormat/>
    <w:pPr/>
    <w:rPr/>
  </w:style>
  <w:style w:type="paragraph" w:styleId="Footer">
    <w:name w:val="footer"/>
    <w:basedOn w:val="En-tteetpieddepageuser"/>
    <w:pPr>
      <w:suppressLineNumbers/>
    </w:pPr>
    <w:rPr/>
  </w:style>
  <w:style w:type="paragraph" w:styleId="Header">
    <w:name w:val="header"/>
    <w:basedOn w:val="En-tteetpieddepageuser"/>
    <w:pPr>
      <w:suppressLineNumbers/>
      <w:tabs>
        <w:tab w:val="clear" w:pos="4860"/>
        <w:tab w:val="clear" w:pos="9721"/>
        <w:tab w:val="center" w:pos="5166" w:leader="none"/>
        <w:tab w:val="right" w:pos="10332" w:leader="none"/>
      </w:tabs>
    </w:pPr>
    <w:rPr/>
  </w:style>
  <w:style w:type="numbering" w:styleId="Pasdelisteuser" w:default="1">
    <w:name w:val="Pas de liste (user)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Application>LibreOffice/25.8.5.2$Windows_X86_64 LibreOffice_project/9c8b85f387cc00a89945a79c9e6239f32e450ac2</Application>
  <AppVersion>15.0000</AppVersion>
  <Pages>1</Pages>
  <Words>333</Words>
  <Characters>1933</Characters>
  <CharactersWithSpaces>2363</CharactersWithSpaces>
  <Paragraphs>31</Paragraphs>
  <Company>Atos Worldline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2023-05-02T13:50:00Z</dcterms:created>
  <dc:creator>yolande merger</dc:creator>
  <dc:description/>
  <dc:language>fr-FR</dc:language>
  <cp:lastModifiedBy/>
  <cp:lastPrinted>2026-05-02T15:48:44Z</cp:lastPrinted>
  <dcterms:modified xsi:type="dcterms:W3CDTF">2026-05-02T15:51:05Z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